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5E3E1" w14:textId="77777777" w:rsidR="005237AF" w:rsidRPr="005237AF" w:rsidRDefault="009F7C5F" w:rsidP="009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Додаток 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6FC3D912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476B796E" w14:textId="77777777" w:rsidR="005237AF" w:rsidRPr="005237AF" w:rsidRDefault="009F7C5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14:paraId="011E4E67" w14:textId="3654801F" w:rsidR="005237AF" w:rsidRPr="005237AF" w:rsidRDefault="005237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5"/>
        <w:gridCol w:w="2782"/>
        <w:gridCol w:w="1797"/>
        <w:gridCol w:w="2936"/>
        <w:gridCol w:w="1701"/>
        <w:gridCol w:w="1276"/>
        <w:gridCol w:w="1786"/>
        <w:gridCol w:w="1616"/>
      </w:tblGrid>
      <w:tr w:rsidR="006E0FBB" w14:paraId="5C167957" w14:textId="77777777" w:rsidTr="005237AF">
        <w:tc>
          <w:tcPr>
            <w:tcW w:w="815" w:type="dxa"/>
            <w:vAlign w:val="center"/>
          </w:tcPr>
          <w:p w14:paraId="02B265F1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782" w:type="dxa"/>
            <w:vAlign w:val="center"/>
          </w:tcPr>
          <w:p w14:paraId="10FD7B96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797" w:type="dxa"/>
            <w:vAlign w:val="center"/>
          </w:tcPr>
          <w:p w14:paraId="677AEED5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2936" w:type="dxa"/>
            <w:vAlign w:val="center"/>
          </w:tcPr>
          <w:p w14:paraId="722961E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01" w:type="dxa"/>
            <w:vAlign w:val="center"/>
          </w:tcPr>
          <w:p w14:paraId="389E522F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14:paraId="2CC39870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86" w:type="dxa"/>
          </w:tcPr>
          <w:p w14:paraId="66BBBF7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16" w:type="dxa"/>
          </w:tcPr>
          <w:p w14:paraId="4BAD8D67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FF2939" w14:paraId="1C0914FB" w14:textId="77777777" w:rsidTr="005237AF">
        <w:tc>
          <w:tcPr>
            <w:tcW w:w="815" w:type="dxa"/>
          </w:tcPr>
          <w:p w14:paraId="6539DF09" w14:textId="77777777"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82" w:type="dxa"/>
          </w:tcPr>
          <w:p w14:paraId="782E53B4" w14:textId="77777777" w:rsidR="00FF2939" w:rsidRPr="006E0FBB" w:rsidRDefault="00936D3B" w:rsidP="001E0B13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  <w:color w:val="000000"/>
                <w:lang w:val="uk-UA"/>
              </w:rPr>
              <w:t>Житомирська область, Коростенський район, с. Баранівка, вул. Н. Сосніної, 53</w:t>
            </w:r>
          </w:p>
        </w:tc>
        <w:tc>
          <w:tcPr>
            <w:tcW w:w="1797" w:type="dxa"/>
          </w:tcPr>
          <w:p w14:paraId="244E0EC3" w14:textId="77777777" w:rsidR="00FF2939" w:rsidRDefault="00936D3B">
            <w:pPr>
              <w:rPr>
                <w:rFonts w:ascii="Times New Roman" w:hAnsi="Times New Roman" w:cs="Times New Roman"/>
                <w:lang w:val="uk-UA"/>
              </w:rPr>
            </w:pPr>
            <w:r w:rsidRPr="00936D3B">
              <w:rPr>
                <w:rFonts w:ascii="Times New Roman" w:hAnsi="Times New Roman" w:cs="Times New Roman"/>
                <w:lang w:val="uk-UA"/>
              </w:rPr>
              <w:t>Грищенко Віктор Євгенійович</w:t>
            </w:r>
          </w:p>
        </w:tc>
        <w:tc>
          <w:tcPr>
            <w:tcW w:w="2936" w:type="dxa"/>
          </w:tcPr>
          <w:p w14:paraId="619917BE" w14:textId="77777777" w:rsidR="00FF2939" w:rsidRPr="00774021" w:rsidRDefault="00FF2939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4930CA1C" w14:textId="77777777" w:rsidR="00FF2939" w:rsidRPr="00774021" w:rsidRDefault="00FF2939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</w:tcPr>
          <w:p w14:paraId="6FC67833" w14:textId="77777777" w:rsidR="00FF2939" w:rsidRPr="00774021" w:rsidRDefault="00936D3B" w:rsidP="00170BCC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5,7678</w:t>
            </w:r>
          </w:p>
        </w:tc>
        <w:tc>
          <w:tcPr>
            <w:tcW w:w="1786" w:type="dxa"/>
          </w:tcPr>
          <w:p w14:paraId="2BFE292D" w14:textId="77777777" w:rsidR="00FF2939" w:rsidRPr="00774021" w:rsidRDefault="00936D3B" w:rsidP="002A2F0D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16" w:type="dxa"/>
          </w:tcPr>
          <w:p w14:paraId="507E6582" w14:textId="77777777" w:rsidR="00FF2939" w:rsidRPr="00774021" w:rsidRDefault="00936D3B" w:rsidP="00300530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26718,38758</w:t>
            </w:r>
          </w:p>
        </w:tc>
      </w:tr>
      <w:tr w:rsidR="00936D3B" w14:paraId="32775596" w14:textId="77777777" w:rsidTr="000825E0">
        <w:tc>
          <w:tcPr>
            <w:tcW w:w="815" w:type="dxa"/>
          </w:tcPr>
          <w:p w14:paraId="2376921D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82" w:type="dxa"/>
            <w:vAlign w:val="center"/>
          </w:tcPr>
          <w:p w14:paraId="16D02D77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с. 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Українка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. Малинська, 41</w:t>
            </w:r>
          </w:p>
        </w:tc>
        <w:tc>
          <w:tcPr>
            <w:tcW w:w="1797" w:type="dxa"/>
            <w:vAlign w:val="center"/>
          </w:tcPr>
          <w:p w14:paraId="4B6CFA48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Онопрієнко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Василь Павлович</w:t>
            </w:r>
          </w:p>
        </w:tc>
        <w:tc>
          <w:tcPr>
            <w:tcW w:w="2936" w:type="dxa"/>
          </w:tcPr>
          <w:p w14:paraId="2ECA8402" w14:textId="77777777" w:rsidR="00936D3B" w:rsidRPr="00774021" w:rsidRDefault="00936D3B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2A371120" w14:textId="77777777" w:rsidR="00936D3B" w:rsidRPr="00774021" w:rsidRDefault="00936D3B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1D98CEA5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2,16000</w:t>
            </w:r>
          </w:p>
        </w:tc>
        <w:tc>
          <w:tcPr>
            <w:tcW w:w="1786" w:type="dxa"/>
            <w:vAlign w:val="center"/>
          </w:tcPr>
          <w:p w14:paraId="0A3C5780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47F58EE2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10005,84576</w:t>
            </w:r>
          </w:p>
        </w:tc>
      </w:tr>
      <w:tr w:rsidR="00936D3B" w14:paraId="6954F3D7" w14:textId="77777777" w:rsidTr="000825E0">
        <w:tc>
          <w:tcPr>
            <w:tcW w:w="815" w:type="dxa"/>
          </w:tcPr>
          <w:p w14:paraId="271B1B09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82" w:type="dxa"/>
            <w:vAlign w:val="center"/>
          </w:tcPr>
          <w:p w14:paraId="55E8DCF1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с</w:t>
            </w:r>
            <w:proofErr w:type="gramStart"/>
            <w:r w:rsidRPr="00936D3B">
              <w:rPr>
                <w:color w:val="000000"/>
                <w:sz w:val="22"/>
                <w:szCs w:val="20"/>
              </w:rPr>
              <w:t>.Ю</w:t>
            </w:r>
            <w:proofErr w:type="gramEnd"/>
            <w:r w:rsidRPr="00936D3B">
              <w:rPr>
                <w:color w:val="000000"/>
                <w:sz w:val="22"/>
                <w:szCs w:val="20"/>
              </w:rPr>
              <w:t>рівка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вул.Тараскіна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, 13-2</w:t>
            </w:r>
          </w:p>
        </w:tc>
        <w:tc>
          <w:tcPr>
            <w:tcW w:w="1797" w:type="dxa"/>
            <w:vAlign w:val="center"/>
          </w:tcPr>
          <w:p w14:paraId="6170FDFD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Рудицька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Галина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Іваніна</w:t>
            </w:r>
            <w:proofErr w:type="spellEnd"/>
          </w:p>
        </w:tc>
        <w:tc>
          <w:tcPr>
            <w:tcW w:w="2936" w:type="dxa"/>
          </w:tcPr>
          <w:p w14:paraId="46CCB717" w14:textId="77777777" w:rsidR="00936D3B" w:rsidRPr="00774021" w:rsidRDefault="00936D3B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3698C193" w14:textId="77777777" w:rsidR="00936D3B" w:rsidRPr="00774021" w:rsidRDefault="00936D3B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1D47048A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4,48000</w:t>
            </w:r>
          </w:p>
        </w:tc>
        <w:tc>
          <w:tcPr>
            <w:tcW w:w="1786" w:type="dxa"/>
            <w:vAlign w:val="center"/>
          </w:tcPr>
          <w:p w14:paraId="4885D755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51A2B05E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20752,86528</w:t>
            </w:r>
          </w:p>
        </w:tc>
      </w:tr>
      <w:tr w:rsidR="00936D3B" w14:paraId="08DD15A8" w14:textId="77777777" w:rsidTr="000825E0">
        <w:tc>
          <w:tcPr>
            <w:tcW w:w="815" w:type="dxa"/>
          </w:tcPr>
          <w:p w14:paraId="7B1B7C4F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82" w:type="dxa"/>
            <w:vAlign w:val="center"/>
          </w:tcPr>
          <w:p w14:paraId="687CD08B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с.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Ялцівка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Дружби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, 7</w:t>
            </w:r>
          </w:p>
        </w:tc>
        <w:tc>
          <w:tcPr>
            <w:tcW w:w="1797" w:type="dxa"/>
            <w:vAlign w:val="center"/>
          </w:tcPr>
          <w:p w14:paraId="1759496D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 xml:space="preserve">Талах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Сергій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Петрович</w:t>
            </w:r>
          </w:p>
        </w:tc>
        <w:tc>
          <w:tcPr>
            <w:tcW w:w="2936" w:type="dxa"/>
          </w:tcPr>
          <w:p w14:paraId="5762A7C6" w14:textId="77777777" w:rsidR="00936D3B" w:rsidRPr="00774021" w:rsidRDefault="00936D3B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7ECB3436" w14:textId="77777777" w:rsidR="00936D3B" w:rsidRPr="00774021" w:rsidRDefault="00936D3B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549F014A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9,028</w:t>
            </w:r>
          </w:p>
        </w:tc>
        <w:tc>
          <w:tcPr>
            <w:tcW w:w="1786" w:type="dxa"/>
            <w:vAlign w:val="center"/>
          </w:tcPr>
          <w:p w14:paraId="73014F84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145480C7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41820,72941</w:t>
            </w:r>
          </w:p>
        </w:tc>
      </w:tr>
      <w:tr w:rsidR="00774021" w14:paraId="5FB372A7" w14:textId="77777777" w:rsidTr="005237AF">
        <w:tc>
          <w:tcPr>
            <w:tcW w:w="815" w:type="dxa"/>
          </w:tcPr>
          <w:p w14:paraId="24948CD3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782" w:type="dxa"/>
          </w:tcPr>
          <w:p w14:paraId="71EB365E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7" w:type="dxa"/>
          </w:tcPr>
          <w:p w14:paraId="6791AB6F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36" w:type="dxa"/>
          </w:tcPr>
          <w:p w14:paraId="5A6AA1C1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14:paraId="47CC608C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14:paraId="06A0C93C" w14:textId="77777777" w:rsidR="00774021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21,4358</w:t>
            </w:r>
          </w:p>
        </w:tc>
        <w:tc>
          <w:tcPr>
            <w:tcW w:w="1786" w:type="dxa"/>
          </w:tcPr>
          <w:p w14:paraId="6154A543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16" w:type="dxa"/>
          </w:tcPr>
          <w:p w14:paraId="0754EA76" w14:textId="77777777" w:rsidR="00774021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99297,83</w:t>
            </w:r>
          </w:p>
        </w:tc>
      </w:tr>
    </w:tbl>
    <w:p w14:paraId="02425CF2" w14:textId="77777777" w:rsidR="00F9747E" w:rsidRDefault="00F9747E" w:rsidP="00F9747E">
      <w:pPr>
        <w:rPr>
          <w:rFonts w:ascii="Times New Roman" w:hAnsi="Times New Roman" w:cs="Times New Roman"/>
          <w:lang w:val="uk-UA"/>
        </w:rPr>
      </w:pPr>
    </w:p>
    <w:p w14:paraId="46F44F16" w14:textId="77777777" w:rsidR="00DE246A" w:rsidRDefault="00DE246A" w:rsidP="00F9747E">
      <w:pPr>
        <w:rPr>
          <w:rFonts w:ascii="Times New Roman" w:hAnsi="Times New Roman" w:cs="Times New Roman"/>
          <w:lang w:val="uk-UA"/>
        </w:rPr>
      </w:pPr>
    </w:p>
    <w:p w14:paraId="258AC80D" w14:textId="77777777" w:rsidR="00DE246A" w:rsidRDefault="00DE246A" w:rsidP="00F97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58296906" w14:textId="77777777" w:rsidR="006708CC" w:rsidRDefault="006708CC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7AEDDE6" w14:textId="77777777"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A83AEC7" w14:textId="77777777" w:rsidR="00161980" w:rsidRDefault="00161980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95787" w14:textId="77777777" w:rsidR="00FD586D" w:rsidRDefault="00161980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</w:t>
      </w:r>
    </w:p>
    <w:p w14:paraId="48D4C330" w14:textId="4FB5DF5B" w:rsidR="005237AF" w:rsidRPr="005237AF" w:rsidRDefault="00FD586D" w:rsidP="0016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161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2550D970" w14:textId="77777777" w:rsidR="005237AF" w:rsidRPr="005237AF" w:rsidRDefault="005237AF" w:rsidP="005237AF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29B25EBA" w14:textId="77777777" w:rsidR="005237AF" w:rsidRPr="005237AF" w:rsidRDefault="00161980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3AE8D286" w14:textId="3CF3D1E2" w:rsidR="005237AF" w:rsidRPr="005237AF" w:rsidRDefault="00161980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.1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"/>
        <w:gridCol w:w="2644"/>
        <w:gridCol w:w="3187"/>
        <w:gridCol w:w="1762"/>
        <w:gridCol w:w="1765"/>
        <w:gridCol w:w="1768"/>
        <w:gridCol w:w="2045"/>
      </w:tblGrid>
      <w:tr w:rsidR="00273713" w14:paraId="57A34C03" w14:textId="77777777" w:rsidTr="005237AF">
        <w:tc>
          <w:tcPr>
            <w:tcW w:w="940" w:type="dxa"/>
            <w:vAlign w:val="center"/>
          </w:tcPr>
          <w:p w14:paraId="10E12710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14:paraId="28A4561F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3187" w:type="dxa"/>
            <w:vAlign w:val="center"/>
          </w:tcPr>
          <w:p w14:paraId="4388BDC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6FE53EF3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48ACF14E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2DB20F1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2045" w:type="dxa"/>
          </w:tcPr>
          <w:p w14:paraId="22F978FD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273713" w14:paraId="48087B52" w14:textId="77777777" w:rsidTr="005237AF">
        <w:tc>
          <w:tcPr>
            <w:tcW w:w="940" w:type="dxa"/>
          </w:tcPr>
          <w:p w14:paraId="2EA80195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  <w:vAlign w:val="center"/>
          </w:tcPr>
          <w:p w14:paraId="7E517995" w14:textId="77777777" w:rsidR="00273713" w:rsidRPr="006708CC" w:rsidRDefault="00273713" w:rsidP="009D7EA7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Житомирська область, Коростенський район, с. </w:t>
            </w:r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Старі </w:t>
            </w:r>
            <w:proofErr w:type="spellStart"/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, вул. </w:t>
            </w:r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>Павленка,1</w:t>
            </w:r>
          </w:p>
        </w:tc>
        <w:tc>
          <w:tcPr>
            <w:tcW w:w="3187" w:type="dxa"/>
          </w:tcPr>
          <w:p w14:paraId="16B23BC6" w14:textId="77777777"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14:paraId="4EABCB1C" w14:textId="77777777"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F9BC325" w14:textId="77777777" w:rsidR="00273713" w:rsidRPr="00DA4A7D" w:rsidRDefault="009D7EA7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39,40200</w:t>
            </w:r>
          </w:p>
        </w:tc>
        <w:tc>
          <w:tcPr>
            <w:tcW w:w="1768" w:type="dxa"/>
          </w:tcPr>
          <w:p w14:paraId="059A3158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763BAB7" w14:textId="77777777" w:rsidR="00273713" w:rsidRDefault="009D7EA7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2045" w:type="dxa"/>
          </w:tcPr>
          <w:p w14:paraId="17FEA55F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1F1AEB68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66C5A99B" w14:textId="77777777" w:rsidR="00273713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  <w:tr w:rsidR="00EA71B6" w:rsidRPr="00EA71B6" w14:paraId="2EE7857E" w14:textId="77777777" w:rsidTr="000013E7">
        <w:tc>
          <w:tcPr>
            <w:tcW w:w="940" w:type="dxa"/>
          </w:tcPr>
          <w:p w14:paraId="78A8B137" w14:textId="02F8EFFE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44" w:type="dxa"/>
          </w:tcPr>
          <w:p w14:paraId="7AA3718E" w14:textId="2B5BF5AB" w:rsidR="00EA71B6" w:rsidRPr="00EA71B6" w:rsidRDefault="00EA71B6" w:rsidP="009D7EA7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EA71B6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район, м. Малин,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вул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Грушевського</w:t>
            </w:r>
            <w:proofErr w:type="spellEnd"/>
            <w:r w:rsidRPr="00EA71B6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3187" w:type="dxa"/>
          </w:tcPr>
          <w:p w14:paraId="6B48480C" w14:textId="01EC6E27" w:rsidR="00EA71B6" w:rsidRPr="00EA71B6" w:rsidRDefault="00EA71B6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Металопластикові стулки (</w:t>
            </w:r>
            <w:proofErr w:type="spellStart"/>
            <w:r w:rsidRPr="00EA71B6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r w:rsidRPr="00EA71B6">
              <w:rPr>
                <w:rFonts w:ascii="Times New Roman" w:hAnsi="Times New Roman" w:cs="Times New Roman"/>
              </w:rPr>
              <w:t>WH</w:t>
            </w:r>
            <w:r w:rsidRPr="00EA71B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A71B6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EA71B6">
              <w:rPr>
                <w:rFonts w:ascii="Times New Roman" w:hAnsi="Times New Roman" w:cs="Times New Roman"/>
              </w:rPr>
              <w:t>LowE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-10-</w:t>
            </w:r>
            <w:proofErr w:type="spellStart"/>
            <w:r w:rsidRPr="00EA71B6">
              <w:rPr>
                <w:rFonts w:ascii="Times New Roman" w:hAnsi="Times New Roman" w:cs="Times New Roman"/>
              </w:rPr>
              <w:t>Ar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-4</w:t>
            </w:r>
            <w:r w:rsidRPr="00EA71B6">
              <w:rPr>
                <w:rFonts w:ascii="Times New Roman" w:hAnsi="Times New Roman" w:cs="Times New Roman"/>
              </w:rPr>
              <w:t>M</w:t>
            </w:r>
            <w:r w:rsidRPr="00EA71B6">
              <w:rPr>
                <w:rFonts w:ascii="Times New Roman" w:hAnsi="Times New Roman" w:cs="Times New Roman"/>
                <w:lang w:val="uk-UA"/>
              </w:rPr>
              <w:t>1-10-4</w:t>
            </w:r>
            <w:r w:rsidRPr="00EA71B6">
              <w:rPr>
                <w:rFonts w:ascii="Times New Roman" w:hAnsi="Times New Roman" w:cs="Times New Roman"/>
              </w:rPr>
              <w:t>M</w:t>
            </w:r>
            <w:r w:rsidRPr="00EA71B6">
              <w:rPr>
                <w:rFonts w:ascii="Times New Roman" w:hAnsi="Times New Roman" w:cs="Times New Roman"/>
                <w:lang w:val="uk-UA"/>
              </w:rPr>
              <w:t>1)</w:t>
            </w:r>
          </w:p>
        </w:tc>
        <w:tc>
          <w:tcPr>
            <w:tcW w:w="1762" w:type="dxa"/>
            <w:vAlign w:val="center"/>
          </w:tcPr>
          <w:p w14:paraId="4F00F11D" w14:textId="488922B5" w:rsidR="00EA71B6" w:rsidRPr="00DA4A7D" w:rsidRDefault="00EA71B6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722ED001" w14:textId="7E9DB6AD" w:rsidR="00EA71B6" w:rsidRDefault="00EA71B6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A71B6">
              <w:rPr>
                <w:rFonts w:ascii="Times New Roman" w:hAnsi="Times New Roman" w:cs="Times New Roman"/>
                <w:color w:val="000000"/>
                <w:lang w:val="uk-UA"/>
              </w:rPr>
              <w:t>14,1994</w:t>
            </w:r>
          </w:p>
        </w:tc>
        <w:tc>
          <w:tcPr>
            <w:tcW w:w="1768" w:type="dxa"/>
          </w:tcPr>
          <w:p w14:paraId="6F7F76B1" w14:textId="77777777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7F9597E" w14:textId="77777777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8EEBAD7" w14:textId="2E8EA8C1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785,016</w:t>
            </w:r>
          </w:p>
        </w:tc>
        <w:tc>
          <w:tcPr>
            <w:tcW w:w="2045" w:type="dxa"/>
          </w:tcPr>
          <w:p w14:paraId="1305F947" w14:textId="77777777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6738D050" w14:textId="77777777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498282FA" w14:textId="37C5F626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11146,75619</w:t>
            </w:r>
          </w:p>
        </w:tc>
      </w:tr>
      <w:tr w:rsidR="00EF2AAA" w14:paraId="0315C303" w14:textId="77777777" w:rsidTr="009D7EA7">
        <w:trPr>
          <w:trHeight w:val="416"/>
        </w:trPr>
        <w:tc>
          <w:tcPr>
            <w:tcW w:w="940" w:type="dxa"/>
          </w:tcPr>
          <w:p w14:paraId="086FD4BB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644" w:type="dxa"/>
          </w:tcPr>
          <w:p w14:paraId="4540B88A" w14:textId="77777777" w:rsidR="00EF2AAA" w:rsidRPr="006708CC" w:rsidRDefault="00EF2AAA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187" w:type="dxa"/>
          </w:tcPr>
          <w:p w14:paraId="5EF45F39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5FF5E66C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77959978" w14:textId="77777777" w:rsidR="009D7EA7" w:rsidRDefault="009D7EA7" w:rsidP="003A4F24">
            <w:pPr>
              <w:rPr>
                <w:rFonts w:ascii="Times New Roman" w:hAnsi="Times New Roman" w:cs="Times New Roman"/>
                <w:lang w:val="uk-UA"/>
              </w:rPr>
            </w:pPr>
          </w:p>
          <w:p w14:paraId="412D8170" w14:textId="0852F67B" w:rsidR="00EF2AAA" w:rsidRDefault="00EA71B6" w:rsidP="009D7EA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53,6014</w:t>
            </w:r>
          </w:p>
        </w:tc>
        <w:tc>
          <w:tcPr>
            <w:tcW w:w="1768" w:type="dxa"/>
          </w:tcPr>
          <w:p w14:paraId="09CB6E72" w14:textId="77777777" w:rsidR="00EF2AAA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14:paraId="5C58CD33" w14:textId="77777777" w:rsidR="009D7EA7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</w:p>
          <w:p w14:paraId="55C509CC" w14:textId="2F355F9E" w:rsidR="00EF2AAA" w:rsidRDefault="00EA71B6" w:rsidP="009D7E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193670,06</w:t>
            </w:r>
          </w:p>
        </w:tc>
      </w:tr>
    </w:tbl>
    <w:p w14:paraId="74E6ECC7" w14:textId="77777777" w:rsidR="00272111" w:rsidRDefault="00272111" w:rsidP="00272111">
      <w:pPr>
        <w:rPr>
          <w:rFonts w:ascii="Times New Roman" w:hAnsi="Times New Roman" w:cs="Times New Roman"/>
          <w:lang w:val="uk-UA"/>
        </w:rPr>
      </w:pPr>
    </w:p>
    <w:p w14:paraId="5A169251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2EF8204B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7FFBA22D" w14:textId="77777777" w:rsidR="00273713" w:rsidRDefault="00C05DCE" w:rsidP="002721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5DC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Василь МАЙСТРЕНКО</w:t>
      </w:r>
    </w:p>
    <w:p w14:paraId="73899CBE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014F23BB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541A7667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3D3379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4EC7708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E9F5216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AFD7AE4" w14:textId="77777777" w:rsidR="00EA71B6" w:rsidRDefault="00EA71B6" w:rsidP="00EA7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F5BA32D" w14:textId="39603F4A" w:rsidR="005237AF" w:rsidRPr="005237AF" w:rsidRDefault="00EA71B6" w:rsidP="00EA7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9D7EA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598FDB19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7ED5418B" w14:textId="77777777" w:rsidR="005237AF" w:rsidRPr="005237AF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56406E2D" w14:textId="3D7D4CF0" w:rsidR="005237AF" w:rsidRPr="005237AF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</w:p>
    <w:p w14:paraId="00CF97C8" w14:textId="77777777" w:rsidR="00273713" w:rsidRP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2410"/>
        <w:gridCol w:w="1762"/>
        <w:gridCol w:w="1765"/>
        <w:gridCol w:w="1768"/>
        <w:gridCol w:w="1651"/>
      </w:tblGrid>
      <w:tr w:rsidR="00273713" w14:paraId="2ED310B1" w14:textId="77777777" w:rsidTr="005237AF">
        <w:tc>
          <w:tcPr>
            <w:tcW w:w="817" w:type="dxa"/>
            <w:vAlign w:val="center"/>
          </w:tcPr>
          <w:p w14:paraId="36FE888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10" w:type="dxa"/>
            <w:vAlign w:val="center"/>
          </w:tcPr>
          <w:p w14:paraId="5DC99291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2126" w:type="dxa"/>
            <w:vAlign w:val="center"/>
          </w:tcPr>
          <w:p w14:paraId="1908A7F5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Балансоутримувач</w:t>
            </w:r>
          </w:p>
        </w:tc>
        <w:tc>
          <w:tcPr>
            <w:tcW w:w="2410" w:type="dxa"/>
            <w:vAlign w:val="center"/>
          </w:tcPr>
          <w:p w14:paraId="7C202F54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79C494BC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058AEDC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3DD1B4E7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51" w:type="dxa"/>
          </w:tcPr>
          <w:p w14:paraId="3115DD2F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9D7EA7" w14:paraId="191C2461" w14:textId="77777777" w:rsidTr="005237AF">
        <w:tc>
          <w:tcPr>
            <w:tcW w:w="817" w:type="dxa"/>
          </w:tcPr>
          <w:p w14:paraId="72342E1D" w14:textId="77777777" w:rsidR="009D7EA7" w:rsidRDefault="009D7EA7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410" w:type="dxa"/>
            <w:vAlign w:val="center"/>
          </w:tcPr>
          <w:p w14:paraId="56DA0A3E" w14:textId="77777777" w:rsidR="009D7EA7" w:rsidRPr="006708CC" w:rsidRDefault="009D7EA7" w:rsidP="00847463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Коростенський район, с. Старі </w:t>
            </w:r>
            <w:proofErr w:type="spellStart"/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>, вул. Павленка,1</w:t>
            </w:r>
          </w:p>
        </w:tc>
        <w:tc>
          <w:tcPr>
            <w:tcW w:w="2126" w:type="dxa"/>
          </w:tcPr>
          <w:p w14:paraId="05C7C22C" w14:textId="77777777" w:rsidR="009D7EA7" w:rsidRPr="006708CC" w:rsidRDefault="009D7EA7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Комунальний заклад «Центр культури і дозвілля» Малинської міської ради</w:t>
            </w:r>
          </w:p>
        </w:tc>
        <w:tc>
          <w:tcPr>
            <w:tcW w:w="2410" w:type="dxa"/>
          </w:tcPr>
          <w:p w14:paraId="5B70B6B3" w14:textId="77777777" w:rsidR="009D7EA7" w:rsidRPr="006708CC" w:rsidRDefault="009D7EA7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14:paraId="0E1DCB05" w14:textId="77777777" w:rsidR="009D7EA7" w:rsidRPr="00DA4A7D" w:rsidRDefault="009D7EA7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8023810" w14:textId="77777777" w:rsidR="009D7EA7" w:rsidRPr="00DA4A7D" w:rsidRDefault="009D7EA7" w:rsidP="00737F0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39,40200</w:t>
            </w:r>
          </w:p>
        </w:tc>
        <w:tc>
          <w:tcPr>
            <w:tcW w:w="1768" w:type="dxa"/>
          </w:tcPr>
          <w:p w14:paraId="782D8EF5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06D24258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4B47EED4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1651" w:type="dxa"/>
          </w:tcPr>
          <w:p w14:paraId="21A21216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619C8C04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4DB44DDE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  <w:tr w:rsidR="0003483B" w14:paraId="42DBD4E1" w14:textId="77777777" w:rsidTr="00BE5EB3">
        <w:tc>
          <w:tcPr>
            <w:tcW w:w="817" w:type="dxa"/>
          </w:tcPr>
          <w:p w14:paraId="064B5D0A" w14:textId="07DA7E8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410" w:type="dxa"/>
          </w:tcPr>
          <w:p w14:paraId="143CF42B" w14:textId="45992CD1" w:rsidR="0003483B" w:rsidRPr="009D7EA7" w:rsidRDefault="0003483B" w:rsidP="0003483B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EA71B6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район, м. Малин,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вул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Грушевського</w:t>
            </w:r>
            <w:proofErr w:type="spellEnd"/>
            <w:r w:rsidRPr="00EA71B6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2126" w:type="dxa"/>
          </w:tcPr>
          <w:p w14:paraId="016FDD8E" w14:textId="40DAB9DA" w:rsidR="0003483B" w:rsidRDefault="0003483B" w:rsidP="000348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Комунальний заклад «Центр культури і дозвілля» Малинської міської ради</w:t>
            </w:r>
          </w:p>
        </w:tc>
        <w:tc>
          <w:tcPr>
            <w:tcW w:w="2410" w:type="dxa"/>
            <w:vAlign w:val="center"/>
          </w:tcPr>
          <w:p w14:paraId="3B935273" w14:textId="2173914F" w:rsidR="0003483B" w:rsidRPr="006708CC" w:rsidRDefault="0003483B" w:rsidP="000348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  <w:r w:rsidRPr="00EA71B6">
              <w:rPr>
                <w:rFonts w:ascii="Times New Roman" w:hAnsi="Times New Roman" w:cs="Times New Roman"/>
                <w:lang w:val="uk-UA"/>
              </w:rPr>
              <w:t xml:space="preserve"> Металопластикові стулки (</w:t>
            </w:r>
            <w:proofErr w:type="spellStart"/>
            <w:r w:rsidRPr="00EA71B6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r w:rsidRPr="00EA71B6">
              <w:rPr>
                <w:rFonts w:ascii="Times New Roman" w:hAnsi="Times New Roman" w:cs="Times New Roman"/>
              </w:rPr>
              <w:t>WH</w:t>
            </w:r>
            <w:r w:rsidRPr="00EA71B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A71B6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EA71B6">
              <w:rPr>
                <w:rFonts w:ascii="Times New Roman" w:hAnsi="Times New Roman" w:cs="Times New Roman"/>
              </w:rPr>
              <w:t>LowE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-10-</w:t>
            </w:r>
            <w:proofErr w:type="spellStart"/>
            <w:r w:rsidRPr="00EA71B6">
              <w:rPr>
                <w:rFonts w:ascii="Times New Roman" w:hAnsi="Times New Roman" w:cs="Times New Roman"/>
              </w:rPr>
              <w:t>Ar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-4</w:t>
            </w:r>
            <w:r w:rsidRPr="00EA71B6">
              <w:rPr>
                <w:rFonts w:ascii="Times New Roman" w:hAnsi="Times New Roman" w:cs="Times New Roman"/>
              </w:rPr>
              <w:t>M</w:t>
            </w:r>
            <w:r w:rsidRPr="00EA71B6">
              <w:rPr>
                <w:rFonts w:ascii="Times New Roman" w:hAnsi="Times New Roman" w:cs="Times New Roman"/>
                <w:lang w:val="uk-UA"/>
              </w:rPr>
              <w:t>1-10-4</w:t>
            </w:r>
            <w:r w:rsidRPr="00EA71B6">
              <w:rPr>
                <w:rFonts w:ascii="Times New Roman" w:hAnsi="Times New Roman" w:cs="Times New Roman"/>
              </w:rPr>
              <w:t>M</w:t>
            </w:r>
            <w:r w:rsidRPr="00EA71B6">
              <w:rPr>
                <w:rFonts w:ascii="Times New Roman" w:hAnsi="Times New Roman" w:cs="Times New Roman"/>
                <w:lang w:val="uk-UA"/>
              </w:rPr>
              <w:t>1)</w:t>
            </w:r>
          </w:p>
        </w:tc>
        <w:tc>
          <w:tcPr>
            <w:tcW w:w="1762" w:type="dxa"/>
            <w:vAlign w:val="center"/>
          </w:tcPr>
          <w:p w14:paraId="1DCED2A8" w14:textId="4456729E" w:rsidR="0003483B" w:rsidRPr="00DA4A7D" w:rsidRDefault="0003483B" w:rsidP="0003483B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</w:tcPr>
          <w:p w14:paraId="72AC58AD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58D2C9DA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227443E9" w14:textId="028E1D23" w:rsidR="0003483B" w:rsidRDefault="0003483B" w:rsidP="0003483B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A71B6">
              <w:rPr>
                <w:rFonts w:ascii="Times New Roman" w:hAnsi="Times New Roman" w:cs="Times New Roman"/>
                <w:color w:val="000000"/>
                <w:lang w:val="uk-UA"/>
              </w:rPr>
              <w:t>14,1994</w:t>
            </w:r>
          </w:p>
        </w:tc>
        <w:tc>
          <w:tcPr>
            <w:tcW w:w="1768" w:type="dxa"/>
          </w:tcPr>
          <w:p w14:paraId="0E5FD6C6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0DBF2341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615E030E" w14:textId="288A4E73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785,016</w:t>
            </w:r>
          </w:p>
        </w:tc>
        <w:tc>
          <w:tcPr>
            <w:tcW w:w="1651" w:type="dxa"/>
          </w:tcPr>
          <w:p w14:paraId="66805D7D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4B9D86B3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6EA81FE0" w14:textId="658F758D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11146,75619</w:t>
            </w:r>
          </w:p>
        </w:tc>
      </w:tr>
      <w:tr w:rsidR="0003483B" w14:paraId="2B94667C" w14:textId="77777777" w:rsidTr="005237AF">
        <w:tc>
          <w:tcPr>
            <w:tcW w:w="817" w:type="dxa"/>
          </w:tcPr>
          <w:p w14:paraId="67AC51D6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410" w:type="dxa"/>
          </w:tcPr>
          <w:p w14:paraId="58CC6C36" w14:textId="77777777" w:rsidR="0003483B" w:rsidRPr="006708CC" w:rsidRDefault="0003483B" w:rsidP="000348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5603BEB" w14:textId="77777777" w:rsidR="0003483B" w:rsidRPr="006708CC" w:rsidRDefault="0003483B" w:rsidP="000348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410" w:type="dxa"/>
          </w:tcPr>
          <w:p w14:paraId="47E77A37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164873A3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67BDF18A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7488FE04" w14:textId="7CE836FC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53,6014</w:t>
            </w:r>
          </w:p>
        </w:tc>
        <w:tc>
          <w:tcPr>
            <w:tcW w:w="1768" w:type="dxa"/>
          </w:tcPr>
          <w:p w14:paraId="4685DC6F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51" w:type="dxa"/>
          </w:tcPr>
          <w:p w14:paraId="532FA3BD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18666744" w14:textId="65A96898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193670,06</w:t>
            </w:r>
          </w:p>
        </w:tc>
      </w:tr>
    </w:tbl>
    <w:p w14:paraId="772C6129" w14:textId="77777777" w:rsid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C9851FC" w14:textId="77777777"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A8E268E" w14:textId="77777777" w:rsidR="00C348D8" w:rsidRDefault="005E1814" w:rsidP="00C348D8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3A6A1916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13513271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2D08DD89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2A7758FE" w14:textId="77777777" w:rsidR="0003483B" w:rsidRDefault="00EA71B6" w:rsidP="00FD586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</w:p>
    <w:p w14:paraId="10B9C6D0" w14:textId="3C940006" w:rsidR="005237AF" w:rsidRPr="005237AF" w:rsidRDefault="0003483B" w:rsidP="00FD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  <w:r w:rsidR="00936D3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FD586D" w:rsidRPr="00FD58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420CC8D8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7F81D18B" w14:textId="77777777" w:rsidR="005237AF" w:rsidRPr="005237AF" w:rsidRDefault="00936D3B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3250C1D9" w14:textId="26B3C5AE" w:rsidR="005237AF" w:rsidRPr="005237AF" w:rsidRDefault="00936D3B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.12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5F298184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65A7D11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будівельних матеріалів</w:t>
      </w:r>
    </w:p>
    <w:p w14:paraId="687CE66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</w:p>
    <w:p w14:paraId="1A9F75C7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18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Віктор ГВОЗДЕЦЬКИЙ</w:t>
      </w:r>
    </w:p>
    <w:p w14:paraId="727618E6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14:paraId="37A625F1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виконкому Малинської міської ради – Василь ПРИХОДЬКО</w:t>
      </w:r>
    </w:p>
    <w:p w14:paraId="7C0A6816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регіонального розвитку  виконкому Малинської міської ради – Олександр ОСАДЧИЙ</w:t>
      </w:r>
    </w:p>
    <w:p w14:paraId="0694AFFB" w14:textId="1A3F33A8" w:rsidR="005E1814" w:rsidRDefault="00487BC0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депутат міської ради – Валерій ЄВДОКИМЕНКО</w:t>
      </w:r>
      <w:bookmarkStart w:id="0" w:name="_GoBack"/>
      <w:bookmarkEnd w:id="0"/>
    </w:p>
    <w:p w14:paraId="112FE47D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55D3AA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49F9E5E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5E1814" w:rsidRPr="005E1814" w:rsidSect="005237AF">
      <w:pgSz w:w="16838" w:h="11906" w:orient="landscape"/>
      <w:pgMar w:top="1702" w:right="850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C7FE1" w14:textId="77777777" w:rsidR="0084194A" w:rsidRDefault="0084194A" w:rsidP="006708CC">
      <w:pPr>
        <w:spacing w:after="0" w:line="240" w:lineRule="auto"/>
      </w:pPr>
      <w:r>
        <w:separator/>
      </w:r>
    </w:p>
  </w:endnote>
  <w:endnote w:type="continuationSeparator" w:id="0">
    <w:p w14:paraId="7590C90D" w14:textId="77777777" w:rsidR="0084194A" w:rsidRDefault="0084194A" w:rsidP="0067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FFCFD" w14:textId="77777777" w:rsidR="0084194A" w:rsidRDefault="0084194A" w:rsidP="006708CC">
      <w:pPr>
        <w:spacing w:after="0" w:line="240" w:lineRule="auto"/>
      </w:pPr>
      <w:r>
        <w:separator/>
      </w:r>
    </w:p>
  </w:footnote>
  <w:footnote w:type="continuationSeparator" w:id="0">
    <w:p w14:paraId="414C2848" w14:textId="77777777" w:rsidR="0084194A" w:rsidRDefault="0084194A" w:rsidP="0067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CD6"/>
    <w:multiLevelType w:val="hybridMultilevel"/>
    <w:tmpl w:val="F6665A4C"/>
    <w:lvl w:ilvl="0" w:tplc="90DA7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75"/>
    <w:rsid w:val="0003483B"/>
    <w:rsid w:val="00161980"/>
    <w:rsid w:val="001B6563"/>
    <w:rsid w:val="001B707B"/>
    <w:rsid w:val="0025195C"/>
    <w:rsid w:val="00272111"/>
    <w:rsid w:val="00273713"/>
    <w:rsid w:val="002C499A"/>
    <w:rsid w:val="00376CEC"/>
    <w:rsid w:val="00487BC0"/>
    <w:rsid w:val="004D2314"/>
    <w:rsid w:val="005237AF"/>
    <w:rsid w:val="005960A7"/>
    <w:rsid w:val="005D54E1"/>
    <w:rsid w:val="005E1814"/>
    <w:rsid w:val="006708CC"/>
    <w:rsid w:val="006E0FBB"/>
    <w:rsid w:val="00703287"/>
    <w:rsid w:val="007074E3"/>
    <w:rsid w:val="0073555B"/>
    <w:rsid w:val="00774021"/>
    <w:rsid w:val="0078242B"/>
    <w:rsid w:val="007C688B"/>
    <w:rsid w:val="008200CE"/>
    <w:rsid w:val="0084194A"/>
    <w:rsid w:val="008D4E34"/>
    <w:rsid w:val="008E0DB3"/>
    <w:rsid w:val="00936D3B"/>
    <w:rsid w:val="009533EA"/>
    <w:rsid w:val="00976B8D"/>
    <w:rsid w:val="009D7EA7"/>
    <w:rsid w:val="009F7C5F"/>
    <w:rsid w:val="00A51F75"/>
    <w:rsid w:val="00B31C9A"/>
    <w:rsid w:val="00BB5D46"/>
    <w:rsid w:val="00C05DCE"/>
    <w:rsid w:val="00C32342"/>
    <w:rsid w:val="00C348D8"/>
    <w:rsid w:val="00CF4235"/>
    <w:rsid w:val="00D06B8B"/>
    <w:rsid w:val="00DA4A7D"/>
    <w:rsid w:val="00DE246A"/>
    <w:rsid w:val="00EA71B6"/>
    <w:rsid w:val="00EF2AAA"/>
    <w:rsid w:val="00F10894"/>
    <w:rsid w:val="00F30B8F"/>
    <w:rsid w:val="00F9747E"/>
    <w:rsid w:val="00FD56DB"/>
    <w:rsid w:val="00FD586D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3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20AE4-D731-49DB-8C08-864AFBB3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3070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8</cp:revision>
  <cp:lastPrinted>2023-12-04T13:45:00Z</cp:lastPrinted>
  <dcterms:created xsi:type="dcterms:W3CDTF">2023-06-07T13:37:00Z</dcterms:created>
  <dcterms:modified xsi:type="dcterms:W3CDTF">2023-12-07T06:59:00Z</dcterms:modified>
</cp:coreProperties>
</file>